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5D" w:rsidRDefault="00EC3A5D" w:rsidP="000429BD">
      <w:pPr>
        <w:pStyle w:val="Heading1"/>
        <w:spacing w:before="120"/>
        <w:jc w:val="center"/>
        <w:rPr>
          <w:rFonts w:cs="Arial"/>
          <w:sz w:val="28"/>
          <w:szCs w:val="28"/>
        </w:rPr>
      </w:pPr>
      <w:bookmarkStart w:id="0" w:name="_GoBack"/>
      <w:bookmarkEnd w:id="0"/>
    </w:p>
    <w:p w:rsidR="00EC3A5D" w:rsidRDefault="00EC3A5D" w:rsidP="000429BD">
      <w:pPr>
        <w:pStyle w:val="Heading1"/>
        <w:spacing w:before="120"/>
        <w:jc w:val="center"/>
        <w:rPr>
          <w:rFonts w:cs="Arial"/>
          <w:sz w:val="28"/>
          <w:szCs w:val="28"/>
        </w:rPr>
      </w:pPr>
    </w:p>
    <w:p w:rsidR="00EC3A5D" w:rsidRDefault="00EC3A5D" w:rsidP="000429BD">
      <w:pPr>
        <w:pStyle w:val="Heading1"/>
        <w:spacing w:before="120"/>
        <w:jc w:val="center"/>
        <w:rPr>
          <w:rFonts w:cs="Arial"/>
          <w:sz w:val="28"/>
          <w:szCs w:val="28"/>
        </w:rPr>
      </w:pPr>
    </w:p>
    <w:p w:rsidR="00EC3A5D" w:rsidRDefault="00EC3A5D" w:rsidP="000429BD">
      <w:pPr>
        <w:pStyle w:val="Heading1"/>
        <w:spacing w:before="120"/>
        <w:jc w:val="center"/>
        <w:rPr>
          <w:rFonts w:cs="Arial"/>
          <w:sz w:val="28"/>
          <w:szCs w:val="28"/>
        </w:rPr>
      </w:pPr>
    </w:p>
    <w:p w:rsidR="000429BD" w:rsidRPr="00AF4910" w:rsidRDefault="000429BD" w:rsidP="000429BD">
      <w:pPr>
        <w:pStyle w:val="Heading1"/>
        <w:spacing w:before="120"/>
        <w:jc w:val="center"/>
        <w:rPr>
          <w:rFonts w:cs="Arial"/>
          <w:sz w:val="28"/>
          <w:szCs w:val="28"/>
        </w:rPr>
      </w:pPr>
      <w:r w:rsidRPr="00AF4910">
        <w:rPr>
          <w:rFonts w:cs="Arial"/>
          <w:sz w:val="28"/>
          <w:szCs w:val="28"/>
        </w:rPr>
        <w:t>Recognizing Your Gift • Legacy Gift Confirmation Form</w:t>
      </w:r>
    </w:p>
    <w:p w:rsidR="000429BD" w:rsidRPr="00AF4910" w:rsidRDefault="000429BD" w:rsidP="000429BD">
      <w:pPr>
        <w:rPr>
          <w:rFonts w:cs="Arial"/>
        </w:rPr>
      </w:pPr>
    </w:p>
    <w:p w:rsidR="000429BD" w:rsidRPr="00AF4910" w:rsidRDefault="000429BD" w:rsidP="000429BD">
      <w:pPr>
        <w:rPr>
          <w:rFonts w:cs="Arial"/>
        </w:rPr>
      </w:pPr>
    </w:p>
    <w:p w:rsidR="000429BD" w:rsidRPr="00AF4910" w:rsidRDefault="000429BD" w:rsidP="000429BD">
      <w:pPr>
        <w:spacing w:line="300" w:lineRule="atLeast"/>
        <w:jc w:val="both"/>
        <w:rPr>
          <w:rFonts w:cs="Arial"/>
        </w:rPr>
      </w:pPr>
      <w:r w:rsidRPr="00AF4910">
        <w:rPr>
          <w:rFonts w:cs="Arial"/>
        </w:rPr>
        <w:t xml:space="preserve">A gift to </w:t>
      </w:r>
      <w:r>
        <w:rPr>
          <w:rFonts w:cs="Arial"/>
        </w:rPr>
        <w:t>The Baycrest</w:t>
      </w:r>
      <w:r w:rsidRPr="00AF4910">
        <w:rPr>
          <w:rFonts w:cs="Arial"/>
        </w:rPr>
        <w:t xml:space="preserve"> Foundation through your estate plan is a wonde</w:t>
      </w:r>
      <w:r>
        <w:rPr>
          <w:rFonts w:cs="Arial"/>
        </w:rPr>
        <w:t xml:space="preserve">rful way to build a legacy. </w:t>
      </w:r>
      <w:r w:rsidRPr="00AF4910">
        <w:rPr>
          <w:rFonts w:cs="Arial"/>
        </w:rPr>
        <w:t>This future gift is an extension of your current commitment and support – one that will</w:t>
      </w:r>
      <w:r>
        <w:rPr>
          <w:rFonts w:cs="Arial"/>
        </w:rPr>
        <w:t xml:space="preserve"> help us transform the journey of aging</w:t>
      </w:r>
      <w:r w:rsidRPr="00AF4910">
        <w:rPr>
          <w:rFonts w:cs="Arial"/>
        </w:rPr>
        <w:t>.</w:t>
      </w:r>
    </w:p>
    <w:p w:rsidR="000429BD" w:rsidRPr="00AF4910" w:rsidRDefault="000429BD" w:rsidP="000429BD">
      <w:pPr>
        <w:spacing w:line="300" w:lineRule="atLeast"/>
        <w:jc w:val="both"/>
        <w:rPr>
          <w:rFonts w:cs="Arial"/>
        </w:rPr>
      </w:pPr>
    </w:p>
    <w:p w:rsidR="000429BD" w:rsidRPr="00AF4910" w:rsidRDefault="000429BD" w:rsidP="000429BD">
      <w:pPr>
        <w:spacing w:line="300" w:lineRule="atLeast"/>
        <w:jc w:val="both"/>
        <w:rPr>
          <w:rFonts w:cs="Arial"/>
        </w:rPr>
      </w:pPr>
      <w:r w:rsidRPr="00AF4910">
        <w:rPr>
          <w:rFonts w:cs="Arial"/>
        </w:rPr>
        <w:t>If you have made or intend to make a future gift to</w:t>
      </w:r>
      <w:r>
        <w:rPr>
          <w:rFonts w:cs="Arial"/>
        </w:rPr>
        <w:t xml:space="preserve"> The Baycrest</w:t>
      </w:r>
      <w:r w:rsidRPr="00AF4910">
        <w:rPr>
          <w:rFonts w:cs="Arial"/>
        </w:rPr>
        <w:t xml:space="preserve"> Foundation, please take a moment to complete this confidential form and return it to us.</w:t>
      </w:r>
    </w:p>
    <w:p w:rsidR="000429BD" w:rsidRPr="00AF4910" w:rsidRDefault="000429BD" w:rsidP="000429BD">
      <w:pPr>
        <w:spacing w:line="240" w:lineRule="exact"/>
        <w:jc w:val="both"/>
        <w:rPr>
          <w:rFonts w:cs="Arial"/>
        </w:rPr>
      </w:pPr>
    </w:p>
    <w:p w:rsidR="000429BD" w:rsidRPr="00AF4910" w:rsidRDefault="000429BD" w:rsidP="000429BD">
      <w:pPr>
        <w:spacing w:line="240" w:lineRule="exact"/>
        <w:jc w:val="both"/>
        <w:rPr>
          <w:rFonts w:cs="Arial"/>
        </w:rPr>
      </w:pPr>
    </w:p>
    <w:p w:rsidR="000429BD" w:rsidRPr="00AF4910" w:rsidRDefault="000429BD" w:rsidP="000429BD">
      <w:pPr>
        <w:spacing w:line="240" w:lineRule="exact"/>
        <w:jc w:val="both"/>
        <w:rPr>
          <w:rFonts w:cs="Arial"/>
        </w:rPr>
      </w:pPr>
    </w:p>
    <w:p w:rsidR="000429BD" w:rsidRPr="00AF4910" w:rsidRDefault="000429BD" w:rsidP="000429BD">
      <w:pPr>
        <w:spacing w:line="240" w:lineRule="exact"/>
        <w:jc w:val="both"/>
        <w:rPr>
          <w:rFonts w:cs="Arial"/>
        </w:rPr>
      </w:pPr>
    </w:p>
    <w:tbl>
      <w:tblPr>
        <w:tblW w:w="8640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66"/>
        <w:gridCol w:w="2334"/>
        <w:gridCol w:w="1230"/>
        <w:gridCol w:w="300"/>
        <w:gridCol w:w="180"/>
        <w:gridCol w:w="1560"/>
        <w:gridCol w:w="960"/>
      </w:tblGrid>
      <w:tr w:rsidR="000429BD" w:rsidRPr="00AF4910" w:rsidTr="00513312">
        <w:trPr>
          <w:trHeight w:val="432"/>
        </w:trPr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429BD" w:rsidRPr="00AF4910" w:rsidRDefault="000429BD" w:rsidP="00513312">
            <w:pPr>
              <w:ind w:right="-114"/>
              <w:jc w:val="right"/>
              <w:rPr>
                <w:rFonts w:cs="Arial"/>
              </w:rPr>
            </w:pPr>
            <w:r w:rsidRPr="00AF4910">
              <w:rPr>
                <w:rFonts w:cs="Arial"/>
              </w:rPr>
              <w:t>Name(s):</w:t>
            </w:r>
          </w:p>
        </w:tc>
        <w:tc>
          <w:tcPr>
            <w:tcW w:w="366" w:type="dxa"/>
            <w:tcBorders>
              <w:top w:val="nil"/>
              <w:bottom w:val="nil"/>
            </w:tcBorders>
            <w:vAlign w:val="bottom"/>
          </w:tcPr>
          <w:p w:rsidR="000429BD" w:rsidRPr="00AF4910" w:rsidRDefault="000429BD" w:rsidP="00513312">
            <w:pPr>
              <w:ind w:left="-102"/>
              <w:jc w:val="right"/>
              <w:rPr>
                <w:rFonts w:cs="Arial"/>
              </w:rPr>
            </w:pPr>
          </w:p>
        </w:tc>
        <w:tc>
          <w:tcPr>
            <w:tcW w:w="6564" w:type="dxa"/>
            <w:gridSpan w:val="6"/>
            <w:tcBorders>
              <w:top w:val="nil"/>
            </w:tcBorders>
            <w:vAlign w:val="bottom"/>
          </w:tcPr>
          <w:p w:rsidR="000429BD" w:rsidRPr="00AF4910" w:rsidRDefault="000429BD" w:rsidP="00513312">
            <w:pPr>
              <w:jc w:val="center"/>
              <w:rPr>
                <w:rFonts w:cs="Arial"/>
              </w:rPr>
            </w:pPr>
          </w:p>
        </w:tc>
      </w:tr>
      <w:tr w:rsidR="000429BD" w:rsidRPr="00AF4910" w:rsidTr="00513312">
        <w:trPr>
          <w:trHeight w:val="432"/>
        </w:trPr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429BD" w:rsidRPr="00AF4910" w:rsidRDefault="000429BD" w:rsidP="00513312">
            <w:pPr>
              <w:ind w:right="-114"/>
              <w:jc w:val="right"/>
              <w:rPr>
                <w:rFonts w:cs="Arial"/>
              </w:rPr>
            </w:pPr>
            <w:r w:rsidRPr="00AF4910">
              <w:rPr>
                <w:rFonts w:cs="Arial"/>
              </w:rPr>
              <w:t>Address:</w:t>
            </w:r>
          </w:p>
        </w:tc>
        <w:tc>
          <w:tcPr>
            <w:tcW w:w="366" w:type="dxa"/>
            <w:tcBorders>
              <w:top w:val="nil"/>
              <w:bottom w:val="nil"/>
            </w:tcBorders>
            <w:vAlign w:val="bottom"/>
          </w:tcPr>
          <w:p w:rsidR="000429BD" w:rsidRPr="00AF4910" w:rsidRDefault="000429BD" w:rsidP="00513312">
            <w:pPr>
              <w:ind w:left="-102"/>
              <w:jc w:val="right"/>
              <w:rPr>
                <w:rFonts w:cs="Arial"/>
              </w:rPr>
            </w:pPr>
          </w:p>
        </w:tc>
        <w:tc>
          <w:tcPr>
            <w:tcW w:w="6564" w:type="dxa"/>
            <w:gridSpan w:val="6"/>
            <w:vAlign w:val="bottom"/>
          </w:tcPr>
          <w:p w:rsidR="000429BD" w:rsidRPr="00AF4910" w:rsidRDefault="000429BD" w:rsidP="00513312">
            <w:pPr>
              <w:jc w:val="right"/>
              <w:rPr>
                <w:rFonts w:cs="Arial"/>
              </w:rPr>
            </w:pPr>
          </w:p>
        </w:tc>
      </w:tr>
      <w:tr w:rsidR="000429BD" w:rsidRPr="00AF4910" w:rsidTr="00513312">
        <w:trPr>
          <w:trHeight w:val="432"/>
        </w:trPr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429BD" w:rsidRPr="00AF4910" w:rsidRDefault="000429BD" w:rsidP="00513312">
            <w:pPr>
              <w:ind w:right="-114"/>
              <w:jc w:val="right"/>
              <w:rPr>
                <w:rFonts w:cs="Arial"/>
              </w:rPr>
            </w:pPr>
            <w:r w:rsidRPr="00AF4910">
              <w:rPr>
                <w:rFonts w:cs="Arial"/>
              </w:rPr>
              <w:t>City:</w:t>
            </w:r>
          </w:p>
        </w:tc>
        <w:tc>
          <w:tcPr>
            <w:tcW w:w="366" w:type="dxa"/>
            <w:tcBorders>
              <w:top w:val="nil"/>
              <w:bottom w:val="nil"/>
            </w:tcBorders>
            <w:vAlign w:val="bottom"/>
          </w:tcPr>
          <w:p w:rsidR="000429BD" w:rsidRPr="00AF4910" w:rsidRDefault="000429BD" w:rsidP="00513312">
            <w:pPr>
              <w:ind w:left="-102"/>
              <w:jc w:val="right"/>
              <w:rPr>
                <w:rFonts w:cs="Arial"/>
              </w:rPr>
            </w:pPr>
          </w:p>
        </w:tc>
        <w:tc>
          <w:tcPr>
            <w:tcW w:w="2334" w:type="dxa"/>
            <w:vAlign w:val="bottom"/>
          </w:tcPr>
          <w:p w:rsidR="000429BD" w:rsidRPr="00AF4910" w:rsidRDefault="000429BD" w:rsidP="00513312">
            <w:pPr>
              <w:jc w:val="right"/>
              <w:rPr>
                <w:rFonts w:cs="Arial"/>
              </w:rPr>
            </w:pPr>
          </w:p>
        </w:tc>
        <w:tc>
          <w:tcPr>
            <w:tcW w:w="1230" w:type="dxa"/>
            <w:tcBorders>
              <w:bottom w:val="nil"/>
            </w:tcBorders>
            <w:vAlign w:val="bottom"/>
          </w:tcPr>
          <w:p w:rsidR="000429BD" w:rsidRPr="00AF4910" w:rsidRDefault="000429BD" w:rsidP="00513312">
            <w:pPr>
              <w:rPr>
                <w:rFonts w:cs="Arial"/>
              </w:rPr>
            </w:pPr>
            <w:r w:rsidRPr="00AF4910">
              <w:rPr>
                <w:rFonts w:cs="Arial"/>
              </w:rPr>
              <w:t>Province:</w:t>
            </w:r>
          </w:p>
        </w:tc>
        <w:tc>
          <w:tcPr>
            <w:tcW w:w="480" w:type="dxa"/>
            <w:gridSpan w:val="2"/>
            <w:vAlign w:val="bottom"/>
          </w:tcPr>
          <w:p w:rsidR="000429BD" w:rsidRPr="00AF4910" w:rsidRDefault="000429BD" w:rsidP="00513312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0429BD" w:rsidRPr="00AF4910" w:rsidRDefault="000429BD" w:rsidP="00513312">
            <w:pPr>
              <w:rPr>
                <w:rFonts w:cs="Arial"/>
              </w:rPr>
            </w:pPr>
            <w:r w:rsidRPr="00AF4910">
              <w:rPr>
                <w:rFonts w:cs="Arial"/>
              </w:rPr>
              <w:t>Postal Code:</w:t>
            </w:r>
          </w:p>
        </w:tc>
        <w:tc>
          <w:tcPr>
            <w:tcW w:w="960" w:type="dxa"/>
            <w:vAlign w:val="bottom"/>
          </w:tcPr>
          <w:p w:rsidR="000429BD" w:rsidRPr="00AF4910" w:rsidRDefault="000429BD" w:rsidP="00513312">
            <w:pPr>
              <w:jc w:val="center"/>
              <w:rPr>
                <w:rFonts w:cs="Arial"/>
              </w:rPr>
            </w:pPr>
          </w:p>
        </w:tc>
      </w:tr>
      <w:tr w:rsidR="000429BD" w:rsidRPr="00AF4910" w:rsidTr="00513312">
        <w:trPr>
          <w:trHeight w:val="432"/>
        </w:trPr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429BD" w:rsidRPr="00AF4910" w:rsidRDefault="000429BD" w:rsidP="00513312">
            <w:pPr>
              <w:ind w:right="-114"/>
              <w:jc w:val="right"/>
              <w:rPr>
                <w:rFonts w:cs="Arial"/>
              </w:rPr>
            </w:pPr>
            <w:r w:rsidRPr="00AF4910">
              <w:rPr>
                <w:rFonts w:cs="Arial"/>
              </w:rPr>
              <w:t>Home Phone:</w:t>
            </w:r>
          </w:p>
        </w:tc>
        <w:tc>
          <w:tcPr>
            <w:tcW w:w="366" w:type="dxa"/>
            <w:tcBorders>
              <w:top w:val="nil"/>
              <w:bottom w:val="nil"/>
            </w:tcBorders>
            <w:vAlign w:val="bottom"/>
          </w:tcPr>
          <w:p w:rsidR="000429BD" w:rsidRPr="00AF4910" w:rsidRDefault="000429BD" w:rsidP="00513312">
            <w:pPr>
              <w:ind w:left="-102"/>
              <w:jc w:val="right"/>
              <w:rPr>
                <w:rFonts w:cs="Arial"/>
              </w:rPr>
            </w:pPr>
          </w:p>
        </w:tc>
        <w:tc>
          <w:tcPr>
            <w:tcW w:w="2334" w:type="dxa"/>
            <w:tcBorders>
              <w:top w:val="nil"/>
            </w:tcBorders>
            <w:vAlign w:val="bottom"/>
          </w:tcPr>
          <w:p w:rsidR="000429BD" w:rsidRPr="00AF4910" w:rsidRDefault="000429BD" w:rsidP="00513312">
            <w:pPr>
              <w:jc w:val="right"/>
              <w:rPr>
                <w:rFonts w:cs="Arial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vAlign w:val="bottom"/>
          </w:tcPr>
          <w:p w:rsidR="000429BD" w:rsidRPr="00AF4910" w:rsidRDefault="000429BD" w:rsidP="00513312">
            <w:pPr>
              <w:jc w:val="right"/>
              <w:rPr>
                <w:rFonts w:cs="Arial"/>
              </w:rPr>
            </w:pPr>
            <w:r w:rsidRPr="00AF4910">
              <w:rPr>
                <w:rFonts w:cs="Arial"/>
              </w:rPr>
              <w:t>Work Phone:</w:t>
            </w:r>
          </w:p>
        </w:tc>
        <w:tc>
          <w:tcPr>
            <w:tcW w:w="2700" w:type="dxa"/>
            <w:gridSpan w:val="3"/>
            <w:tcBorders>
              <w:top w:val="nil"/>
            </w:tcBorders>
            <w:vAlign w:val="bottom"/>
          </w:tcPr>
          <w:p w:rsidR="000429BD" w:rsidRPr="00AF4910" w:rsidRDefault="000429BD" w:rsidP="00513312">
            <w:pPr>
              <w:ind w:right="522"/>
              <w:jc w:val="right"/>
              <w:rPr>
                <w:rFonts w:cs="Arial"/>
              </w:rPr>
            </w:pPr>
          </w:p>
        </w:tc>
      </w:tr>
      <w:tr w:rsidR="000429BD" w:rsidRPr="00AF4910" w:rsidTr="00513312">
        <w:trPr>
          <w:trHeight w:val="432"/>
        </w:trPr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0429BD" w:rsidRPr="00AF4910" w:rsidRDefault="000429BD" w:rsidP="00513312">
            <w:pPr>
              <w:ind w:right="-114"/>
              <w:jc w:val="right"/>
              <w:rPr>
                <w:rFonts w:cs="Arial"/>
              </w:rPr>
            </w:pPr>
            <w:r w:rsidRPr="00AF4910">
              <w:rPr>
                <w:rFonts w:cs="Arial"/>
              </w:rPr>
              <w:t>Email:</w:t>
            </w:r>
          </w:p>
        </w:tc>
        <w:tc>
          <w:tcPr>
            <w:tcW w:w="366" w:type="dxa"/>
            <w:tcBorders>
              <w:top w:val="nil"/>
              <w:bottom w:val="nil"/>
            </w:tcBorders>
            <w:vAlign w:val="bottom"/>
          </w:tcPr>
          <w:p w:rsidR="000429BD" w:rsidRPr="00AF4910" w:rsidRDefault="000429BD" w:rsidP="00513312">
            <w:pPr>
              <w:ind w:left="-102"/>
              <w:jc w:val="right"/>
              <w:rPr>
                <w:rFonts w:cs="Arial"/>
              </w:rPr>
            </w:pPr>
          </w:p>
        </w:tc>
        <w:tc>
          <w:tcPr>
            <w:tcW w:w="656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0429BD" w:rsidRPr="00AF4910" w:rsidRDefault="000429BD" w:rsidP="00513312">
            <w:pPr>
              <w:jc w:val="right"/>
              <w:rPr>
                <w:rFonts w:cs="Arial"/>
              </w:rPr>
            </w:pPr>
          </w:p>
        </w:tc>
      </w:tr>
    </w:tbl>
    <w:p w:rsidR="000429BD" w:rsidRPr="00AF4910" w:rsidRDefault="000429BD" w:rsidP="000429BD">
      <w:pPr>
        <w:spacing w:line="240" w:lineRule="exact"/>
        <w:rPr>
          <w:rFonts w:cs="Arial"/>
        </w:rPr>
      </w:pPr>
    </w:p>
    <w:p w:rsidR="000429BD" w:rsidRPr="00AF4910" w:rsidRDefault="000429BD" w:rsidP="000429BD">
      <w:pPr>
        <w:spacing w:line="240" w:lineRule="exact"/>
        <w:rPr>
          <w:rFonts w:cs="Arial"/>
        </w:rPr>
      </w:pPr>
    </w:p>
    <w:p w:rsidR="000429BD" w:rsidRPr="00AF4910" w:rsidRDefault="000429BD" w:rsidP="000429BD">
      <w:pPr>
        <w:spacing w:line="240" w:lineRule="exact"/>
        <w:rPr>
          <w:rFonts w:cs="Arial"/>
        </w:rPr>
      </w:pPr>
    </w:p>
    <w:p w:rsidR="000429BD" w:rsidRPr="00AF4910" w:rsidRDefault="000429BD" w:rsidP="000429BD">
      <w:pPr>
        <w:spacing w:line="240" w:lineRule="exact"/>
        <w:ind w:left="720"/>
        <w:rPr>
          <w:rFonts w:cs="Arial"/>
        </w:rPr>
      </w:pPr>
    </w:p>
    <w:p w:rsidR="000429BD" w:rsidRPr="00AF4910" w:rsidRDefault="000429BD" w:rsidP="000429BD">
      <w:pPr>
        <w:spacing w:line="240" w:lineRule="exact"/>
        <w:ind w:left="3780"/>
        <w:rPr>
          <w:rFonts w:cs="Arial"/>
        </w:rPr>
      </w:pPr>
    </w:p>
    <w:p w:rsidR="000429BD" w:rsidRPr="00AF4910" w:rsidRDefault="000429BD" w:rsidP="000429BD">
      <w:pPr>
        <w:numPr>
          <w:ilvl w:val="0"/>
          <w:numId w:val="2"/>
        </w:numPr>
        <w:tabs>
          <w:tab w:val="clear" w:pos="3360"/>
        </w:tabs>
        <w:spacing w:line="300" w:lineRule="exact"/>
        <w:ind w:left="480"/>
        <w:rPr>
          <w:rFonts w:cs="Arial"/>
        </w:rPr>
      </w:pPr>
      <w:r w:rsidRPr="00AF4910">
        <w:rPr>
          <w:rFonts w:cs="Arial"/>
          <w:b/>
        </w:rPr>
        <w:t xml:space="preserve">I/We have already included </w:t>
      </w:r>
      <w:r>
        <w:rPr>
          <w:rFonts w:cs="Arial"/>
          <w:b/>
        </w:rPr>
        <w:t xml:space="preserve">The Baycrest Foundation in my/our </w:t>
      </w:r>
      <w:r w:rsidRPr="00AF4910">
        <w:rPr>
          <w:rFonts w:cs="Arial"/>
          <w:b/>
        </w:rPr>
        <w:t>Will(s)</w:t>
      </w:r>
    </w:p>
    <w:p w:rsidR="000429BD" w:rsidRDefault="000429BD" w:rsidP="000429BD">
      <w:pPr>
        <w:spacing w:line="240" w:lineRule="exact"/>
        <w:ind w:left="480" w:hanging="360"/>
        <w:rPr>
          <w:rFonts w:cs="Arial"/>
        </w:rPr>
      </w:pPr>
    </w:p>
    <w:p w:rsidR="000429BD" w:rsidRPr="00AF4910" w:rsidRDefault="000429BD" w:rsidP="000429BD">
      <w:pPr>
        <w:spacing w:line="240" w:lineRule="exact"/>
        <w:ind w:left="480" w:hanging="360"/>
        <w:rPr>
          <w:rFonts w:cs="Arial"/>
        </w:rPr>
      </w:pPr>
    </w:p>
    <w:p w:rsidR="000429BD" w:rsidRPr="00AF4910" w:rsidRDefault="000429BD" w:rsidP="000429BD">
      <w:pPr>
        <w:numPr>
          <w:ilvl w:val="0"/>
          <w:numId w:val="2"/>
        </w:numPr>
        <w:tabs>
          <w:tab w:val="clear" w:pos="3360"/>
        </w:tabs>
        <w:spacing w:line="240" w:lineRule="exact"/>
        <w:ind w:left="480"/>
        <w:rPr>
          <w:rFonts w:cs="Arial"/>
        </w:rPr>
      </w:pPr>
      <w:r w:rsidRPr="00AF4910">
        <w:rPr>
          <w:rFonts w:cs="Arial"/>
          <w:b/>
        </w:rPr>
        <w:t xml:space="preserve">I/We intend to include </w:t>
      </w:r>
      <w:r>
        <w:rPr>
          <w:rFonts w:cs="Arial"/>
          <w:b/>
        </w:rPr>
        <w:t>The Baycrest</w:t>
      </w:r>
      <w:r w:rsidRPr="00AF4910">
        <w:rPr>
          <w:rFonts w:cs="Arial"/>
          <w:b/>
        </w:rPr>
        <w:t xml:space="preserve"> Foundation in my/our Will(s)</w:t>
      </w:r>
    </w:p>
    <w:p w:rsidR="000429BD" w:rsidRPr="00AF4910" w:rsidRDefault="000429BD" w:rsidP="000429BD">
      <w:pPr>
        <w:spacing w:line="200" w:lineRule="exact"/>
        <w:rPr>
          <w:rFonts w:cs="Arial"/>
        </w:rPr>
      </w:pPr>
    </w:p>
    <w:p w:rsidR="000429BD" w:rsidRPr="00AF4910" w:rsidRDefault="000429BD" w:rsidP="000429BD">
      <w:pPr>
        <w:spacing w:line="200" w:lineRule="exact"/>
        <w:rPr>
          <w:rFonts w:cs="Arial"/>
        </w:rPr>
      </w:pPr>
    </w:p>
    <w:p w:rsidR="000429BD" w:rsidRPr="00AF4910" w:rsidRDefault="000429BD" w:rsidP="000429BD">
      <w:pPr>
        <w:spacing w:line="200" w:lineRule="exact"/>
        <w:rPr>
          <w:rFonts w:cs="Arial"/>
        </w:rPr>
      </w:pPr>
    </w:p>
    <w:p w:rsidR="000429BD" w:rsidRPr="00AF4910" w:rsidRDefault="000429BD" w:rsidP="000429BD">
      <w:pPr>
        <w:spacing w:line="200" w:lineRule="exact"/>
        <w:rPr>
          <w:rFonts w:cs="Arial"/>
        </w:rPr>
      </w:pPr>
    </w:p>
    <w:p w:rsidR="000429BD" w:rsidRPr="00AF4910" w:rsidRDefault="000429BD" w:rsidP="000429BD">
      <w:pPr>
        <w:spacing w:line="200" w:lineRule="exact"/>
        <w:rPr>
          <w:rFonts w:cs="Arial"/>
        </w:rPr>
      </w:pPr>
    </w:p>
    <w:p w:rsidR="000429BD" w:rsidRPr="00AF4910" w:rsidRDefault="000429BD" w:rsidP="000429BD">
      <w:pPr>
        <w:spacing w:line="200" w:lineRule="exact"/>
        <w:rPr>
          <w:rFonts w:cs="Arial"/>
        </w:rPr>
      </w:pPr>
    </w:p>
    <w:p w:rsidR="000429BD" w:rsidRPr="00AF4910" w:rsidRDefault="000429BD" w:rsidP="000429BD">
      <w:pPr>
        <w:spacing w:line="200" w:lineRule="exact"/>
        <w:rPr>
          <w:rFonts w:cs="Arial"/>
        </w:rPr>
      </w:pPr>
    </w:p>
    <w:p w:rsidR="000429BD" w:rsidRPr="00AF4910" w:rsidRDefault="000429BD" w:rsidP="000429BD">
      <w:pPr>
        <w:spacing w:line="200" w:lineRule="exact"/>
        <w:rPr>
          <w:rFonts w:cs="Arial"/>
        </w:rPr>
      </w:pPr>
    </w:p>
    <w:p w:rsidR="000429BD" w:rsidRPr="00AF4910" w:rsidRDefault="000429BD" w:rsidP="000429BD">
      <w:pPr>
        <w:spacing w:line="200" w:lineRule="exact"/>
        <w:rPr>
          <w:rFonts w:cs="Arial"/>
        </w:rPr>
      </w:pPr>
    </w:p>
    <w:p w:rsidR="000429BD" w:rsidRPr="00AF4910" w:rsidRDefault="000429BD" w:rsidP="000429BD">
      <w:pPr>
        <w:spacing w:line="200" w:lineRule="exact"/>
        <w:rPr>
          <w:rFonts w:cs="Arial"/>
        </w:rPr>
      </w:pPr>
    </w:p>
    <w:p w:rsidR="000429BD" w:rsidRPr="00AF4910" w:rsidRDefault="000429BD" w:rsidP="000429BD">
      <w:pPr>
        <w:jc w:val="right"/>
        <w:rPr>
          <w:rFonts w:cs="Arial"/>
          <w:i/>
          <w:sz w:val="20"/>
          <w:szCs w:val="20"/>
        </w:rPr>
      </w:pPr>
    </w:p>
    <w:p w:rsidR="000429BD" w:rsidRPr="00AF4910" w:rsidRDefault="000429BD" w:rsidP="000429BD">
      <w:pPr>
        <w:jc w:val="right"/>
        <w:rPr>
          <w:rFonts w:cs="Arial"/>
          <w:i/>
          <w:sz w:val="20"/>
          <w:szCs w:val="20"/>
        </w:rPr>
      </w:pPr>
      <w:r w:rsidRPr="00AF4910">
        <w:rPr>
          <w:rFonts w:cs="Arial"/>
          <w:i/>
          <w:sz w:val="20"/>
          <w:szCs w:val="20"/>
        </w:rPr>
        <w:t>See over</w:t>
      </w:r>
    </w:p>
    <w:p w:rsidR="000429BD" w:rsidRPr="00AF4910" w:rsidRDefault="000429BD" w:rsidP="000429BD">
      <w:pPr>
        <w:rPr>
          <w:rFonts w:cs="Arial"/>
          <w:b/>
        </w:rPr>
      </w:pPr>
    </w:p>
    <w:p w:rsidR="000429BD" w:rsidRPr="00AF4910" w:rsidRDefault="000429BD" w:rsidP="000429BD">
      <w:pPr>
        <w:rPr>
          <w:rFonts w:cs="Arial"/>
          <w:b/>
        </w:rPr>
      </w:pPr>
    </w:p>
    <w:p w:rsidR="000429BD" w:rsidRPr="00AF4910" w:rsidRDefault="000429BD" w:rsidP="000429BD">
      <w:pPr>
        <w:rPr>
          <w:rFonts w:cs="Arial"/>
          <w:b/>
        </w:rPr>
      </w:pPr>
      <w:r w:rsidRPr="00AF4910">
        <w:rPr>
          <w:rFonts w:cs="Arial"/>
          <w:b/>
        </w:rPr>
        <w:t>Designating Your Gift</w:t>
      </w:r>
    </w:p>
    <w:p w:rsidR="000429BD" w:rsidRPr="00AF4910" w:rsidRDefault="000429BD" w:rsidP="000429BD">
      <w:pPr>
        <w:rPr>
          <w:rFonts w:cs="Arial"/>
          <w:b/>
          <w:sz w:val="16"/>
          <w:szCs w:val="16"/>
        </w:rPr>
      </w:pPr>
    </w:p>
    <w:p w:rsidR="000429BD" w:rsidRPr="00AF4910" w:rsidRDefault="000429BD" w:rsidP="000429BD">
      <w:pPr>
        <w:spacing w:line="300" w:lineRule="atLeast"/>
        <w:rPr>
          <w:rFonts w:cs="Arial"/>
          <w:bCs/>
        </w:rPr>
      </w:pPr>
      <w:r w:rsidRPr="00AF4910">
        <w:rPr>
          <w:rFonts w:cs="Arial"/>
          <w:bCs/>
        </w:rPr>
        <w:t xml:space="preserve">As times change, general giving allows </w:t>
      </w:r>
      <w:r>
        <w:rPr>
          <w:rFonts w:cs="Arial"/>
        </w:rPr>
        <w:t>The Baycrest</w:t>
      </w:r>
      <w:r w:rsidRPr="00AF4910">
        <w:rPr>
          <w:rFonts w:cs="Arial"/>
        </w:rPr>
        <w:t xml:space="preserve"> Foundation to address the most urgent needs. However, if you prefer, we would be pleased to designate your gift to support any of the following areas:</w:t>
      </w:r>
    </w:p>
    <w:p w:rsidR="000429BD" w:rsidRPr="00AF4910" w:rsidRDefault="000429BD" w:rsidP="000429BD">
      <w:pPr>
        <w:spacing w:line="300" w:lineRule="atLeast"/>
        <w:jc w:val="both"/>
        <w:rPr>
          <w:rFonts w:cs="Arial"/>
        </w:rPr>
      </w:pPr>
    </w:p>
    <w:p w:rsidR="000429BD" w:rsidRPr="00AF4910" w:rsidRDefault="000429BD" w:rsidP="000429BD">
      <w:pPr>
        <w:rPr>
          <w:rFonts w:cs="Arial"/>
        </w:rPr>
      </w:pPr>
    </w:p>
    <w:p w:rsidR="000429BD" w:rsidRDefault="000429BD" w:rsidP="000429BD">
      <w:pPr>
        <w:numPr>
          <w:ilvl w:val="0"/>
          <w:numId w:val="2"/>
        </w:numPr>
        <w:tabs>
          <w:tab w:val="clear" w:pos="3360"/>
          <w:tab w:val="num" w:pos="720"/>
        </w:tabs>
        <w:spacing w:line="300" w:lineRule="atLeast"/>
        <w:ind w:left="720" w:hanging="720"/>
        <w:rPr>
          <w:rFonts w:cs="Arial"/>
        </w:rPr>
      </w:pPr>
      <w:r>
        <w:rPr>
          <w:rFonts w:cs="Arial"/>
        </w:rPr>
        <w:t>Area of greatest need</w:t>
      </w:r>
    </w:p>
    <w:p w:rsidR="000429BD" w:rsidRDefault="000429BD" w:rsidP="000429BD">
      <w:pPr>
        <w:numPr>
          <w:ilvl w:val="0"/>
          <w:numId w:val="2"/>
        </w:numPr>
        <w:tabs>
          <w:tab w:val="clear" w:pos="3360"/>
          <w:tab w:val="num" w:pos="720"/>
        </w:tabs>
        <w:spacing w:line="300" w:lineRule="atLeast"/>
        <w:ind w:left="720" w:hanging="720"/>
        <w:rPr>
          <w:rFonts w:cs="Arial"/>
        </w:rPr>
      </w:pPr>
      <w:r>
        <w:rPr>
          <w:rFonts w:cs="Arial"/>
        </w:rPr>
        <w:t>Care</w:t>
      </w:r>
    </w:p>
    <w:p w:rsidR="000429BD" w:rsidRPr="00AF4910" w:rsidRDefault="000429BD" w:rsidP="000429BD">
      <w:pPr>
        <w:numPr>
          <w:ilvl w:val="0"/>
          <w:numId w:val="2"/>
        </w:numPr>
        <w:tabs>
          <w:tab w:val="clear" w:pos="3360"/>
          <w:tab w:val="num" w:pos="720"/>
        </w:tabs>
        <w:spacing w:line="300" w:lineRule="atLeast"/>
        <w:ind w:left="720" w:hanging="720"/>
        <w:rPr>
          <w:rFonts w:cs="Arial"/>
        </w:rPr>
      </w:pPr>
      <w:r>
        <w:rPr>
          <w:rFonts w:cs="Arial"/>
        </w:rPr>
        <w:t>Research</w:t>
      </w:r>
    </w:p>
    <w:p w:rsidR="000429BD" w:rsidRDefault="000429BD" w:rsidP="000429BD">
      <w:pPr>
        <w:numPr>
          <w:ilvl w:val="0"/>
          <w:numId w:val="2"/>
        </w:numPr>
        <w:tabs>
          <w:tab w:val="clear" w:pos="3360"/>
          <w:tab w:val="num" w:pos="720"/>
        </w:tabs>
        <w:spacing w:line="300" w:lineRule="atLeast"/>
        <w:ind w:left="720" w:hanging="720"/>
        <w:rPr>
          <w:rFonts w:cs="Arial"/>
        </w:rPr>
      </w:pPr>
      <w:r>
        <w:rPr>
          <w:rFonts w:cs="Arial"/>
        </w:rPr>
        <w:t>Education</w:t>
      </w:r>
    </w:p>
    <w:p w:rsidR="000429BD" w:rsidRPr="00AF4910" w:rsidRDefault="000429BD" w:rsidP="000429BD">
      <w:pPr>
        <w:numPr>
          <w:ilvl w:val="0"/>
          <w:numId w:val="2"/>
        </w:numPr>
        <w:tabs>
          <w:tab w:val="clear" w:pos="3360"/>
          <w:tab w:val="num" w:pos="720"/>
        </w:tabs>
        <w:spacing w:line="300" w:lineRule="atLeast"/>
        <w:ind w:left="720" w:hanging="720"/>
        <w:rPr>
          <w:rFonts w:cs="Arial"/>
        </w:rPr>
      </w:pPr>
      <w:r>
        <w:rPr>
          <w:rFonts w:cs="Arial"/>
        </w:rPr>
        <w:t xml:space="preserve">My/our </w:t>
      </w:r>
      <w:r w:rsidR="006578FA">
        <w:rPr>
          <w:rFonts w:cs="Arial"/>
        </w:rPr>
        <w:t>F</w:t>
      </w:r>
      <w:r>
        <w:rPr>
          <w:rFonts w:cs="Arial"/>
        </w:rPr>
        <w:t>und</w:t>
      </w:r>
    </w:p>
    <w:p w:rsidR="000429BD" w:rsidRPr="00AF4910" w:rsidRDefault="000429BD" w:rsidP="000429BD">
      <w:pPr>
        <w:spacing w:line="300" w:lineRule="atLeast"/>
        <w:rPr>
          <w:rFonts w:cs="Arial"/>
        </w:rPr>
      </w:pPr>
      <w:r w:rsidRPr="00AF4910">
        <w:rPr>
          <w:rFonts w:cs="Arial"/>
        </w:rPr>
        <w:sym w:font="Wingdings" w:char="F071"/>
      </w:r>
      <w:r>
        <w:rPr>
          <w:rFonts w:cs="Arial"/>
        </w:rPr>
        <w:tab/>
      </w:r>
      <w:r w:rsidRPr="00AF4910">
        <w:rPr>
          <w:rFonts w:cs="Arial"/>
        </w:rPr>
        <w:t>Other _________________________________</w:t>
      </w:r>
    </w:p>
    <w:p w:rsidR="000429BD" w:rsidRPr="00AF4910" w:rsidRDefault="000429BD" w:rsidP="000429BD">
      <w:pPr>
        <w:rPr>
          <w:rFonts w:cs="Arial"/>
          <w:b/>
        </w:rPr>
      </w:pPr>
    </w:p>
    <w:p w:rsidR="000429BD" w:rsidRPr="00AF4910" w:rsidRDefault="000429BD" w:rsidP="000429BD">
      <w:pPr>
        <w:rPr>
          <w:rFonts w:cs="Arial"/>
          <w:b/>
        </w:rPr>
      </w:pPr>
    </w:p>
    <w:p w:rsidR="000429BD" w:rsidRPr="00AF4910" w:rsidRDefault="000429BD" w:rsidP="000429BD">
      <w:pPr>
        <w:rPr>
          <w:rFonts w:cs="Arial"/>
          <w:b/>
        </w:rPr>
      </w:pPr>
    </w:p>
    <w:p w:rsidR="000429BD" w:rsidRPr="00AF4910" w:rsidRDefault="000429BD" w:rsidP="000429BD">
      <w:pPr>
        <w:rPr>
          <w:rFonts w:cs="Arial"/>
          <w:b/>
        </w:rPr>
      </w:pPr>
      <w:r w:rsidRPr="00AF4910">
        <w:rPr>
          <w:rFonts w:cs="Arial"/>
          <w:b/>
        </w:rPr>
        <w:t xml:space="preserve">The </w:t>
      </w:r>
      <w:r>
        <w:rPr>
          <w:rFonts w:cs="Arial"/>
          <w:b/>
        </w:rPr>
        <w:t xml:space="preserve">Sam Ruth </w:t>
      </w:r>
      <w:r w:rsidRPr="00AF4910">
        <w:rPr>
          <w:rFonts w:cs="Arial"/>
          <w:b/>
        </w:rPr>
        <w:t>Legacy Society</w:t>
      </w:r>
    </w:p>
    <w:p w:rsidR="000429BD" w:rsidRPr="00AF4910" w:rsidRDefault="000429BD" w:rsidP="000429BD">
      <w:pPr>
        <w:rPr>
          <w:rFonts w:cs="Arial"/>
          <w:sz w:val="16"/>
          <w:szCs w:val="16"/>
        </w:rPr>
      </w:pPr>
    </w:p>
    <w:p w:rsidR="000429BD" w:rsidRPr="00AF4910" w:rsidRDefault="000429BD" w:rsidP="000429BD">
      <w:pPr>
        <w:spacing w:line="300" w:lineRule="exact"/>
        <w:jc w:val="both"/>
        <w:rPr>
          <w:rFonts w:cs="Arial"/>
        </w:rPr>
      </w:pPr>
      <w:r w:rsidRPr="00AF4910">
        <w:rPr>
          <w:rFonts w:cs="Arial"/>
        </w:rPr>
        <w:t xml:space="preserve">With your permission we would like to include your name as a member of the </w:t>
      </w:r>
      <w:r>
        <w:rPr>
          <w:rFonts w:cs="Arial"/>
        </w:rPr>
        <w:t xml:space="preserve">Sam Ruth </w:t>
      </w:r>
      <w:r w:rsidRPr="00AF4910">
        <w:rPr>
          <w:rFonts w:cs="Arial"/>
        </w:rPr>
        <w:t>Legacy Society</w:t>
      </w:r>
      <w:r>
        <w:rPr>
          <w:rFonts w:cs="Arial"/>
        </w:rPr>
        <w:t>.</w:t>
      </w:r>
      <w:r w:rsidRPr="00AF4910">
        <w:rPr>
          <w:rFonts w:cs="Arial"/>
        </w:rPr>
        <w:t xml:space="preserve"> By letting others know of your generosity and your </w:t>
      </w:r>
      <w:r>
        <w:rPr>
          <w:rFonts w:cs="Arial"/>
        </w:rPr>
        <w:t>commitment</w:t>
      </w:r>
      <w:r w:rsidRPr="00AF4910">
        <w:rPr>
          <w:rFonts w:cs="Arial"/>
        </w:rPr>
        <w:t xml:space="preserve"> to </w:t>
      </w:r>
      <w:r>
        <w:rPr>
          <w:rFonts w:cs="Arial"/>
        </w:rPr>
        <w:t>Baycrest</w:t>
      </w:r>
      <w:r w:rsidRPr="00AF4910">
        <w:rPr>
          <w:rFonts w:cs="Arial"/>
        </w:rPr>
        <w:t xml:space="preserve">, they might be encouraged to take similar action. </w:t>
      </w:r>
    </w:p>
    <w:p w:rsidR="000429BD" w:rsidRPr="00AF4910" w:rsidRDefault="000429BD" w:rsidP="000429BD">
      <w:pPr>
        <w:spacing w:line="240" w:lineRule="exact"/>
        <w:jc w:val="both"/>
        <w:rPr>
          <w:rFonts w:cs="Arial"/>
        </w:rPr>
      </w:pPr>
    </w:p>
    <w:p w:rsidR="000429BD" w:rsidRPr="00AF4910" w:rsidRDefault="000429BD" w:rsidP="000429BD">
      <w:pPr>
        <w:spacing w:line="240" w:lineRule="exact"/>
        <w:jc w:val="both"/>
        <w:rPr>
          <w:rFonts w:cs="Arial"/>
        </w:rPr>
      </w:pPr>
    </w:p>
    <w:p w:rsidR="000429BD" w:rsidRPr="00AF4910" w:rsidRDefault="000429BD" w:rsidP="000429BD">
      <w:pPr>
        <w:rPr>
          <w:rFonts w:cs="Arial"/>
        </w:rPr>
      </w:pPr>
      <w:r w:rsidRPr="00AF4910">
        <w:rPr>
          <w:rFonts w:cs="Arial"/>
        </w:rPr>
        <w:sym w:font="Wingdings" w:char="F071"/>
      </w:r>
      <w:r w:rsidRPr="00AF4910">
        <w:rPr>
          <w:rFonts w:cs="Arial"/>
        </w:rPr>
        <w:tab/>
        <w:t>The name(s) on any listings should read as follows:</w:t>
      </w:r>
    </w:p>
    <w:p w:rsidR="000429BD" w:rsidRPr="00AF4910" w:rsidRDefault="000429BD" w:rsidP="000429BD">
      <w:pPr>
        <w:rPr>
          <w:rFonts w:cs="Arial"/>
        </w:rPr>
      </w:pPr>
      <w:r w:rsidRPr="00AF4910">
        <w:rPr>
          <w:rFonts w:cs="Arial"/>
        </w:rPr>
        <w:tab/>
      </w:r>
    </w:p>
    <w:p w:rsidR="000429BD" w:rsidRPr="00AF4910" w:rsidRDefault="000429BD" w:rsidP="000429BD">
      <w:pPr>
        <w:rPr>
          <w:rFonts w:cs="Arial"/>
        </w:rPr>
      </w:pPr>
      <w:r w:rsidRPr="00AF4910">
        <w:rPr>
          <w:rFonts w:cs="Arial"/>
        </w:rPr>
        <w:tab/>
      </w:r>
      <w:r w:rsidRPr="00AF4910">
        <w:rPr>
          <w:rFonts w:cs="Arial"/>
          <w:u w:val="single"/>
        </w:rPr>
        <w:tab/>
      </w:r>
      <w:r w:rsidRPr="00AF4910">
        <w:rPr>
          <w:rFonts w:cs="Arial"/>
          <w:u w:val="single"/>
        </w:rPr>
        <w:tab/>
      </w:r>
      <w:r w:rsidRPr="00AF4910">
        <w:rPr>
          <w:rFonts w:cs="Arial"/>
          <w:u w:val="single"/>
        </w:rPr>
        <w:tab/>
      </w:r>
      <w:r w:rsidRPr="00AF4910">
        <w:rPr>
          <w:rFonts w:cs="Arial"/>
          <w:u w:val="single"/>
        </w:rPr>
        <w:tab/>
      </w:r>
      <w:r w:rsidRPr="00AF4910">
        <w:rPr>
          <w:rFonts w:cs="Arial"/>
          <w:u w:val="single"/>
        </w:rPr>
        <w:tab/>
      </w:r>
      <w:r w:rsidRPr="00AF4910">
        <w:rPr>
          <w:rFonts w:cs="Arial"/>
          <w:u w:val="single"/>
        </w:rPr>
        <w:tab/>
      </w:r>
      <w:r w:rsidRPr="00AF4910">
        <w:rPr>
          <w:rFonts w:cs="Arial"/>
          <w:u w:val="single"/>
        </w:rPr>
        <w:tab/>
      </w:r>
      <w:r w:rsidRPr="00AF4910">
        <w:rPr>
          <w:rFonts w:cs="Arial"/>
          <w:u w:val="single"/>
        </w:rPr>
        <w:tab/>
      </w:r>
      <w:r w:rsidRPr="00AF4910">
        <w:rPr>
          <w:rFonts w:cs="Arial"/>
          <w:u w:val="single"/>
        </w:rPr>
        <w:tab/>
      </w:r>
      <w:r w:rsidRPr="00AF4910">
        <w:rPr>
          <w:rFonts w:cs="Arial"/>
          <w:u w:val="single"/>
        </w:rPr>
        <w:tab/>
      </w:r>
      <w:r w:rsidRPr="00AF4910">
        <w:rPr>
          <w:rFonts w:cs="Arial"/>
          <w:u w:val="single"/>
        </w:rPr>
        <w:tab/>
      </w:r>
    </w:p>
    <w:p w:rsidR="000429BD" w:rsidRPr="00AF4910" w:rsidRDefault="000429BD" w:rsidP="000429BD">
      <w:pPr>
        <w:rPr>
          <w:rFonts w:cs="Arial"/>
        </w:rPr>
      </w:pPr>
    </w:p>
    <w:p w:rsidR="000429BD" w:rsidRPr="00AF4910" w:rsidRDefault="000429BD" w:rsidP="000429BD">
      <w:pPr>
        <w:rPr>
          <w:rFonts w:cs="Arial"/>
        </w:rPr>
      </w:pPr>
      <w:r w:rsidRPr="00AF4910">
        <w:rPr>
          <w:rFonts w:cs="Arial"/>
        </w:rPr>
        <w:sym w:font="Wingdings" w:char="F071"/>
      </w:r>
      <w:r w:rsidRPr="00AF4910">
        <w:rPr>
          <w:rFonts w:cs="Arial"/>
        </w:rPr>
        <w:tab/>
        <w:t>I wish to remain anonymous</w:t>
      </w:r>
    </w:p>
    <w:p w:rsidR="000429BD" w:rsidRPr="00AF4910" w:rsidRDefault="000429BD" w:rsidP="000429BD">
      <w:pPr>
        <w:spacing w:line="240" w:lineRule="exact"/>
        <w:rPr>
          <w:rFonts w:cs="Arial"/>
          <w:b/>
        </w:rPr>
      </w:pPr>
    </w:p>
    <w:p w:rsidR="000429BD" w:rsidRPr="00AF4910" w:rsidRDefault="000429BD" w:rsidP="000429BD">
      <w:pPr>
        <w:spacing w:line="240" w:lineRule="exact"/>
        <w:rPr>
          <w:rFonts w:cs="Arial"/>
          <w:b/>
        </w:rPr>
      </w:pPr>
    </w:p>
    <w:p w:rsidR="000429BD" w:rsidRPr="00AF4910" w:rsidRDefault="000429BD" w:rsidP="000429BD">
      <w:pPr>
        <w:spacing w:line="240" w:lineRule="exact"/>
        <w:rPr>
          <w:rFonts w:cs="Arial"/>
          <w:b/>
        </w:rPr>
      </w:pPr>
    </w:p>
    <w:p w:rsidR="000429BD" w:rsidRPr="00AF4910" w:rsidRDefault="000429BD" w:rsidP="000429BD">
      <w:pPr>
        <w:spacing w:line="240" w:lineRule="exact"/>
        <w:rPr>
          <w:rFonts w:cs="Arial"/>
          <w:b/>
        </w:rPr>
      </w:pPr>
    </w:p>
    <w:p w:rsidR="000429BD" w:rsidRPr="00AF4910" w:rsidRDefault="000429BD" w:rsidP="000429BD">
      <w:pPr>
        <w:spacing w:line="240" w:lineRule="exact"/>
        <w:rPr>
          <w:rFonts w:cs="Arial"/>
          <w:b/>
        </w:rPr>
      </w:pPr>
    </w:p>
    <w:p w:rsidR="000429BD" w:rsidRPr="00AF4910" w:rsidRDefault="000429BD" w:rsidP="000429BD">
      <w:pPr>
        <w:spacing w:line="240" w:lineRule="exact"/>
        <w:rPr>
          <w:rFonts w:cs="Arial"/>
        </w:rPr>
      </w:pPr>
      <w:r w:rsidRPr="00AF4910">
        <w:rPr>
          <w:rFonts w:cs="Arial"/>
          <w:b/>
        </w:rPr>
        <w:t>Donor’s Signature:</w:t>
      </w:r>
      <w:r w:rsidRPr="00AF4910">
        <w:rPr>
          <w:rFonts w:cs="Arial"/>
        </w:rPr>
        <w:t xml:space="preserve"> </w:t>
      </w:r>
      <w:r w:rsidRPr="00AF4910">
        <w:rPr>
          <w:rFonts w:cs="Arial"/>
          <w:u w:val="single"/>
        </w:rPr>
        <w:tab/>
      </w:r>
      <w:r w:rsidRPr="00AF4910">
        <w:rPr>
          <w:rFonts w:cs="Arial"/>
          <w:u w:val="single"/>
        </w:rPr>
        <w:tab/>
      </w:r>
      <w:r w:rsidRPr="00AF4910">
        <w:rPr>
          <w:rFonts w:cs="Arial"/>
          <w:u w:val="single"/>
        </w:rPr>
        <w:tab/>
      </w:r>
      <w:r w:rsidRPr="00AF4910">
        <w:rPr>
          <w:rFonts w:cs="Arial"/>
          <w:u w:val="single"/>
        </w:rPr>
        <w:tab/>
      </w:r>
      <w:r w:rsidRPr="00AF4910">
        <w:rPr>
          <w:rFonts w:cs="Arial"/>
          <w:u w:val="single"/>
        </w:rPr>
        <w:tab/>
      </w:r>
      <w:r w:rsidRPr="00AF4910">
        <w:rPr>
          <w:rFonts w:cs="Arial"/>
          <w:u w:val="single"/>
        </w:rPr>
        <w:tab/>
      </w:r>
      <w:r w:rsidRPr="00AF4910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AF4910">
        <w:rPr>
          <w:rFonts w:cs="Arial"/>
          <w:b/>
        </w:rPr>
        <w:t>Date:</w:t>
      </w:r>
      <w:r w:rsidRPr="00AF4910">
        <w:rPr>
          <w:rFonts w:cs="Arial"/>
        </w:rPr>
        <w:t xml:space="preserve">  </w:t>
      </w:r>
      <w:r w:rsidRPr="00AF4910">
        <w:rPr>
          <w:rFonts w:cs="Arial"/>
          <w:u w:val="single"/>
        </w:rPr>
        <w:tab/>
      </w:r>
      <w:r w:rsidRPr="00AF4910">
        <w:rPr>
          <w:rFonts w:cs="Arial"/>
          <w:u w:val="single"/>
        </w:rPr>
        <w:tab/>
      </w:r>
    </w:p>
    <w:p w:rsidR="000429BD" w:rsidRDefault="000429BD" w:rsidP="000429BD">
      <w:pPr>
        <w:spacing w:before="120" w:line="240" w:lineRule="exact"/>
        <w:rPr>
          <w:rFonts w:cs="Arial"/>
          <w:b/>
        </w:rPr>
      </w:pPr>
    </w:p>
    <w:p w:rsidR="000429BD" w:rsidRPr="00AF4910" w:rsidRDefault="000429BD" w:rsidP="000429BD">
      <w:pPr>
        <w:spacing w:before="120" w:line="240" w:lineRule="exact"/>
        <w:rPr>
          <w:rFonts w:cs="Arial"/>
        </w:rPr>
      </w:pPr>
      <w:r w:rsidRPr="00AF4910">
        <w:rPr>
          <w:rFonts w:cs="Arial"/>
          <w:b/>
        </w:rPr>
        <w:t>Joint Donor’s Signature:</w:t>
      </w:r>
      <w:r w:rsidRPr="00AF4910">
        <w:rPr>
          <w:rFonts w:cs="Arial"/>
        </w:rPr>
        <w:t xml:space="preserve"> </w:t>
      </w:r>
      <w:r w:rsidRPr="00AF4910">
        <w:rPr>
          <w:rFonts w:cs="Arial"/>
          <w:u w:val="single"/>
        </w:rPr>
        <w:tab/>
      </w:r>
      <w:r w:rsidRPr="00AF4910">
        <w:rPr>
          <w:rFonts w:cs="Arial"/>
          <w:u w:val="single"/>
        </w:rPr>
        <w:tab/>
      </w:r>
      <w:r w:rsidRPr="00AF4910">
        <w:rPr>
          <w:rFonts w:cs="Arial"/>
          <w:u w:val="single"/>
        </w:rPr>
        <w:tab/>
      </w:r>
      <w:r w:rsidRPr="00AF4910">
        <w:rPr>
          <w:rFonts w:cs="Arial"/>
          <w:u w:val="single"/>
        </w:rPr>
        <w:tab/>
      </w:r>
      <w:r w:rsidRPr="00AF4910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AF4910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AF4910">
        <w:rPr>
          <w:rFonts w:cs="Arial"/>
          <w:b/>
        </w:rPr>
        <w:t>Date:</w:t>
      </w:r>
      <w:r w:rsidRPr="00AF4910">
        <w:rPr>
          <w:rFonts w:cs="Arial"/>
        </w:rPr>
        <w:t xml:space="preserve">  </w:t>
      </w:r>
      <w:r w:rsidRPr="00AF4910">
        <w:rPr>
          <w:rFonts w:cs="Arial"/>
          <w:u w:val="single"/>
        </w:rPr>
        <w:tab/>
      </w:r>
      <w:r w:rsidRPr="00AF4910">
        <w:rPr>
          <w:rFonts w:cs="Arial"/>
          <w:u w:val="single"/>
        </w:rPr>
        <w:tab/>
      </w:r>
    </w:p>
    <w:p w:rsidR="000429BD" w:rsidRPr="00AF4910" w:rsidRDefault="000429BD" w:rsidP="000429BD">
      <w:pPr>
        <w:pStyle w:val="BodyText2"/>
        <w:rPr>
          <w:rFonts w:ascii="Arial" w:hAnsi="Arial" w:cs="Arial"/>
          <w:szCs w:val="24"/>
        </w:rPr>
      </w:pPr>
    </w:p>
    <w:p w:rsidR="000429BD" w:rsidRPr="00AF4910" w:rsidRDefault="000429BD" w:rsidP="000429BD">
      <w:pPr>
        <w:spacing w:line="200" w:lineRule="exact"/>
        <w:rPr>
          <w:rFonts w:cs="Arial"/>
        </w:rPr>
      </w:pPr>
    </w:p>
    <w:p w:rsidR="000429BD" w:rsidRPr="00AF4910" w:rsidRDefault="000429BD" w:rsidP="000429BD">
      <w:pPr>
        <w:spacing w:line="200" w:lineRule="exact"/>
        <w:jc w:val="center"/>
        <w:rPr>
          <w:rFonts w:cs="Arial"/>
        </w:rPr>
      </w:pPr>
    </w:p>
    <w:p w:rsidR="000429BD" w:rsidRPr="00AF4910" w:rsidRDefault="000429BD" w:rsidP="000429BD">
      <w:pPr>
        <w:spacing w:line="200" w:lineRule="exact"/>
        <w:jc w:val="center"/>
        <w:rPr>
          <w:rFonts w:cs="Arial"/>
        </w:rPr>
      </w:pPr>
    </w:p>
    <w:p w:rsidR="000429BD" w:rsidRPr="00AF4910" w:rsidRDefault="000429BD" w:rsidP="000429BD">
      <w:pPr>
        <w:spacing w:line="240" w:lineRule="exact"/>
        <w:jc w:val="both"/>
        <w:rPr>
          <w:rFonts w:cs="Arial"/>
          <w:i/>
          <w:sz w:val="20"/>
          <w:szCs w:val="20"/>
        </w:rPr>
      </w:pPr>
    </w:p>
    <w:p w:rsidR="000429BD" w:rsidRDefault="000429BD" w:rsidP="000429BD">
      <w:pPr>
        <w:spacing w:line="240" w:lineRule="exact"/>
        <w:jc w:val="center"/>
        <w:rPr>
          <w:rFonts w:cs="Arial"/>
          <w:i/>
          <w:sz w:val="20"/>
          <w:szCs w:val="20"/>
        </w:rPr>
      </w:pPr>
      <w:r w:rsidRPr="00AF4910">
        <w:rPr>
          <w:rFonts w:cs="Arial"/>
          <w:i/>
          <w:sz w:val="20"/>
          <w:szCs w:val="20"/>
        </w:rPr>
        <w:t xml:space="preserve">Should you have any questions or </w:t>
      </w:r>
      <w:r w:rsidR="003604D0">
        <w:rPr>
          <w:rFonts w:cs="Arial"/>
          <w:i/>
          <w:sz w:val="20"/>
          <w:szCs w:val="20"/>
        </w:rPr>
        <w:t xml:space="preserve">wish to discuss your gift </w:t>
      </w:r>
      <w:r w:rsidRPr="00AF4910">
        <w:rPr>
          <w:rFonts w:cs="Arial"/>
          <w:i/>
          <w:sz w:val="20"/>
          <w:szCs w:val="20"/>
        </w:rPr>
        <w:t xml:space="preserve">or recognition options, please contact </w:t>
      </w:r>
    </w:p>
    <w:p w:rsidR="00513312" w:rsidRDefault="00820B8E" w:rsidP="000429BD">
      <w:pPr>
        <w:spacing w:line="240" w:lineRule="exact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Becki Willoughby</w:t>
      </w:r>
      <w:r w:rsidR="000429BD">
        <w:rPr>
          <w:rFonts w:cs="Arial"/>
          <w:i/>
          <w:sz w:val="20"/>
          <w:szCs w:val="20"/>
        </w:rPr>
        <w:t xml:space="preserve">, </w:t>
      </w:r>
      <w:r w:rsidR="00513312">
        <w:rPr>
          <w:rFonts w:cs="Arial"/>
          <w:i/>
          <w:sz w:val="20"/>
          <w:szCs w:val="20"/>
        </w:rPr>
        <w:t>Planned Giving Director</w:t>
      </w:r>
      <w:r w:rsidR="000429BD">
        <w:rPr>
          <w:rFonts w:cs="Arial"/>
          <w:i/>
          <w:sz w:val="20"/>
          <w:szCs w:val="20"/>
        </w:rPr>
        <w:t>, The Baycrest</w:t>
      </w:r>
      <w:r w:rsidR="000429BD" w:rsidRPr="00AF4910">
        <w:rPr>
          <w:rFonts w:cs="Arial"/>
          <w:i/>
          <w:sz w:val="20"/>
          <w:szCs w:val="20"/>
        </w:rPr>
        <w:t xml:space="preserve"> Foundation, </w:t>
      </w:r>
      <w:r w:rsidR="000A5E4E">
        <w:rPr>
          <w:rFonts w:cs="Arial"/>
          <w:i/>
          <w:sz w:val="20"/>
          <w:szCs w:val="20"/>
        </w:rPr>
        <w:t xml:space="preserve">at 416-785-2500 ext. </w:t>
      </w:r>
      <w:r>
        <w:rPr>
          <w:rFonts w:cs="Arial"/>
          <w:i/>
          <w:sz w:val="20"/>
          <w:szCs w:val="20"/>
        </w:rPr>
        <w:t>3895</w:t>
      </w:r>
      <w:r w:rsidR="000429BD">
        <w:rPr>
          <w:rFonts w:cs="Arial"/>
          <w:i/>
          <w:sz w:val="20"/>
          <w:szCs w:val="20"/>
        </w:rPr>
        <w:t xml:space="preserve"> </w:t>
      </w:r>
      <w:r w:rsidR="000429BD" w:rsidRPr="00AF4910">
        <w:rPr>
          <w:rFonts w:cs="Arial"/>
          <w:i/>
          <w:sz w:val="20"/>
          <w:szCs w:val="20"/>
        </w:rPr>
        <w:t xml:space="preserve">or </w:t>
      </w:r>
    </w:p>
    <w:p w:rsidR="000429BD" w:rsidRPr="00AF4910" w:rsidRDefault="00513312" w:rsidP="000429BD">
      <w:pPr>
        <w:spacing w:line="240" w:lineRule="exact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Email: </w:t>
      </w:r>
      <w:r w:rsidR="00820B8E">
        <w:rPr>
          <w:rFonts w:cs="Arial"/>
          <w:i/>
          <w:sz w:val="20"/>
          <w:szCs w:val="20"/>
        </w:rPr>
        <w:t>bwilloughby</w:t>
      </w:r>
      <w:r w:rsidR="000429BD">
        <w:rPr>
          <w:rFonts w:cs="Arial"/>
          <w:i/>
          <w:sz w:val="20"/>
          <w:szCs w:val="20"/>
        </w:rPr>
        <w:t>@baycrest.org.</w:t>
      </w:r>
    </w:p>
    <w:p w:rsidR="003E59F1" w:rsidRDefault="003E59F1" w:rsidP="00DA7554">
      <w:pPr>
        <w:rPr>
          <w:rFonts w:ascii="Tahoma" w:hAnsi="Tahoma" w:cs="Tahoma"/>
          <w:sz w:val="20"/>
          <w:szCs w:val="20"/>
          <w:lang w:val="en-CA"/>
        </w:rPr>
      </w:pPr>
    </w:p>
    <w:sectPr w:rsidR="003E59F1" w:rsidSect="00DA7554">
      <w:headerReference w:type="default" r:id="rId8"/>
      <w:pgSz w:w="12240" w:h="15840"/>
      <w:pgMar w:top="1560" w:right="1440" w:bottom="170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12" w:rsidRDefault="00513312" w:rsidP="00DE0634">
      <w:r>
        <w:separator/>
      </w:r>
    </w:p>
  </w:endnote>
  <w:endnote w:type="continuationSeparator" w:id="0">
    <w:p w:rsidR="00513312" w:rsidRDefault="00513312" w:rsidP="00DE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12" w:rsidRDefault="00513312" w:rsidP="00DE0634">
      <w:r>
        <w:separator/>
      </w:r>
    </w:p>
  </w:footnote>
  <w:footnote w:type="continuationSeparator" w:id="0">
    <w:p w:rsidR="00513312" w:rsidRDefault="00513312" w:rsidP="00DE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12" w:rsidRDefault="00513312" w:rsidP="00B56455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4D80DDB" wp14:editId="7F986D5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Foundation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3312" w:rsidRPr="00B56455" w:rsidRDefault="00513312" w:rsidP="00B564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6941"/>
    <w:multiLevelType w:val="hybridMultilevel"/>
    <w:tmpl w:val="34EE1B54"/>
    <w:lvl w:ilvl="0" w:tplc="D6866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E23DB"/>
    <w:multiLevelType w:val="singleLevel"/>
    <w:tmpl w:val="6F7438C8"/>
    <w:lvl w:ilvl="0">
      <w:start w:val="1"/>
      <w:numFmt w:val="bullet"/>
      <w:lvlText w:val="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34"/>
    <w:rsid w:val="000429BD"/>
    <w:rsid w:val="00084073"/>
    <w:rsid w:val="0009189C"/>
    <w:rsid w:val="000A5E4E"/>
    <w:rsid w:val="000F0BD6"/>
    <w:rsid w:val="00135801"/>
    <w:rsid w:val="001F1CEA"/>
    <w:rsid w:val="002175C6"/>
    <w:rsid w:val="00295518"/>
    <w:rsid w:val="002A30F5"/>
    <w:rsid w:val="003604D0"/>
    <w:rsid w:val="00371127"/>
    <w:rsid w:val="003C3D6E"/>
    <w:rsid w:val="003D7B49"/>
    <w:rsid w:val="003E59F1"/>
    <w:rsid w:val="00451243"/>
    <w:rsid w:val="00453D43"/>
    <w:rsid w:val="004F4998"/>
    <w:rsid w:val="00513312"/>
    <w:rsid w:val="005A7F17"/>
    <w:rsid w:val="005D4040"/>
    <w:rsid w:val="005F6C85"/>
    <w:rsid w:val="0064203D"/>
    <w:rsid w:val="006578FA"/>
    <w:rsid w:val="0066093B"/>
    <w:rsid w:val="006B009B"/>
    <w:rsid w:val="00714DE7"/>
    <w:rsid w:val="00774B53"/>
    <w:rsid w:val="007B58B4"/>
    <w:rsid w:val="00820B8E"/>
    <w:rsid w:val="00857F82"/>
    <w:rsid w:val="00865ABC"/>
    <w:rsid w:val="00883839"/>
    <w:rsid w:val="008A4A22"/>
    <w:rsid w:val="009245B8"/>
    <w:rsid w:val="009337DB"/>
    <w:rsid w:val="00976082"/>
    <w:rsid w:val="00B56455"/>
    <w:rsid w:val="00B82F1D"/>
    <w:rsid w:val="00BA5500"/>
    <w:rsid w:val="00BC3CBF"/>
    <w:rsid w:val="00BE319C"/>
    <w:rsid w:val="00CE5718"/>
    <w:rsid w:val="00CF13C3"/>
    <w:rsid w:val="00D15AFA"/>
    <w:rsid w:val="00D272F4"/>
    <w:rsid w:val="00D55339"/>
    <w:rsid w:val="00D64101"/>
    <w:rsid w:val="00D713BE"/>
    <w:rsid w:val="00DA7554"/>
    <w:rsid w:val="00DE0634"/>
    <w:rsid w:val="00EC3A5D"/>
    <w:rsid w:val="00EC664C"/>
    <w:rsid w:val="00F83771"/>
    <w:rsid w:val="00F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82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0429BD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634"/>
  </w:style>
  <w:style w:type="paragraph" w:styleId="Footer">
    <w:name w:val="footer"/>
    <w:basedOn w:val="Normal"/>
    <w:link w:val="FooterChar"/>
    <w:uiPriority w:val="99"/>
    <w:unhideWhenUsed/>
    <w:rsid w:val="00DE0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634"/>
  </w:style>
  <w:style w:type="paragraph" w:styleId="BalloonText">
    <w:name w:val="Balloon Text"/>
    <w:basedOn w:val="Normal"/>
    <w:link w:val="BalloonTextChar"/>
    <w:uiPriority w:val="99"/>
    <w:semiHidden/>
    <w:unhideWhenUsed/>
    <w:rsid w:val="00DE0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55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429BD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paragraph" w:styleId="BodyText2">
    <w:name w:val="Body Text 2"/>
    <w:basedOn w:val="Normal"/>
    <w:link w:val="BodyText2Char"/>
    <w:rsid w:val="000429BD"/>
    <w:rPr>
      <w:rFonts w:ascii="Times New Roman" w:eastAsia="Times New Roman" w:hAnsi="Times New Roman" w:cs="Times New Roman"/>
      <w:bCs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429BD"/>
    <w:rPr>
      <w:rFonts w:ascii="Times New Roman" w:eastAsia="Times New Roman" w:hAnsi="Times New Roman" w:cs="Times New Roman"/>
      <w:bCs/>
      <w:i/>
      <w:iCs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82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0429BD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634"/>
  </w:style>
  <w:style w:type="paragraph" w:styleId="Footer">
    <w:name w:val="footer"/>
    <w:basedOn w:val="Normal"/>
    <w:link w:val="FooterChar"/>
    <w:uiPriority w:val="99"/>
    <w:unhideWhenUsed/>
    <w:rsid w:val="00DE0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634"/>
  </w:style>
  <w:style w:type="paragraph" w:styleId="BalloonText">
    <w:name w:val="Balloon Text"/>
    <w:basedOn w:val="Normal"/>
    <w:link w:val="BalloonTextChar"/>
    <w:uiPriority w:val="99"/>
    <w:semiHidden/>
    <w:unhideWhenUsed/>
    <w:rsid w:val="00DE0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55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429BD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paragraph" w:styleId="BodyText2">
    <w:name w:val="Body Text 2"/>
    <w:basedOn w:val="Normal"/>
    <w:link w:val="BodyText2Char"/>
    <w:rsid w:val="000429BD"/>
    <w:rPr>
      <w:rFonts w:ascii="Times New Roman" w:eastAsia="Times New Roman" w:hAnsi="Times New Roman" w:cs="Times New Roman"/>
      <w:bCs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429BD"/>
    <w:rPr>
      <w:rFonts w:ascii="Times New Roman" w:eastAsia="Times New Roman" w:hAnsi="Times New Roman" w:cs="Times New Roman"/>
      <w:bCs/>
      <w:i/>
      <w:i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 Centre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S. Tsoumbris</dc:creator>
  <cp:lastModifiedBy>Willoughby, Becki (3895)</cp:lastModifiedBy>
  <cp:revision>2</cp:revision>
  <cp:lastPrinted>2015-10-06T18:34:00Z</cp:lastPrinted>
  <dcterms:created xsi:type="dcterms:W3CDTF">2018-10-25T15:51:00Z</dcterms:created>
  <dcterms:modified xsi:type="dcterms:W3CDTF">2018-10-25T15:51:00Z</dcterms:modified>
</cp:coreProperties>
</file>